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463E24" w:rsidTr="000849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463E24" w:rsidRDefault="00084912" w:rsidP="00463E2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2670" w:rsidRDefault="00084912" w:rsidP="004A26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463E24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Profil kształcenia: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Poziom kształcenia: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IV/7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</w:p>
          <w:p w:rsidR="00084912" w:rsidRPr="00463E24" w:rsidRDefault="004A2670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463E24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463E24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Celem zajęć jest doskonalenie praktycznej znajomości języka angie</w:t>
            </w:r>
            <w:r w:rsidR="004A2670">
              <w:rPr>
                <w:rFonts w:ascii="Times New Roman" w:hAnsi="Times New Roman"/>
              </w:rPr>
              <w:t>lskiego ogólnego do poziomu</w:t>
            </w:r>
            <w:r w:rsidR="00BD0E83" w:rsidRPr="00463E24">
              <w:rPr>
                <w:rFonts w:ascii="Times New Roman" w:hAnsi="Times New Roman"/>
              </w:rPr>
              <w:t xml:space="preserve"> B2</w:t>
            </w:r>
            <w:r w:rsidRPr="00463E24">
              <w:rPr>
                <w:rFonts w:ascii="Times New Roman" w:hAnsi="Times New Roman"/>
              </w:rPr>
              <w:t xml:space="preserve"> 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Znajomość języka angielskiego na p</w:t>
            </w:r>
            <w:r w:rsidR="00FC582E">
              <w:rPr>
                <w:rFonts w:ascii="Times New Roman" w:hAnsi="Times New Roman"/>
              </w:rPr>
              <w:t>oziomie umożliwiającym udział w </w:t>
            </w:r>
            <w:r w:rsidRPr="00463E24">
              <w:rPr>
                <w:rFonts w:ascii="Times New Roman" w:hAnsi="Times New Roman"/>
              </w:rPr>
              <w:t xml:space="preserve">zajęciach         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335"/>
        <w:gridCol w:w="7227"/>
        <w:gridCol w:w="1536"/>
      </w:tblGrid>
      <w:tr w:rsidR="00084912" w:rsidRPr="00463E24" w:rsidTr="00084912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FC582E">
              <w:rPr>
                <w:rFonts w:ascii="Times New Roman" w:hAnsi="Times New Roman"/>
                <w:b/>
                <w:sz w:val="24"/>
                <w:szCs w:val="24"/>
              </w:rPr>
              <w:t>KSZTAŁCENIA</w:t>
            </w:r>
          </w:p>
        </w:tc>
      </w:tr>
      <w:tr w:rsidR="00084912" w:rsidRPr="00463E24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Nr efektu </w:t>
            </w:r>
            <w:r w:rsidR="00FC582E">
              <w:rPr>
                <w:rFonts w:ascii="Times New Roman" w:hAnsi="Times New Roman"/>
              </w:rPr>
              <w:t>kształcenia</w:t>
            </w:r>
            <w:r w:rsidRPr="00463E24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FC582E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463E24" w:rsidRDefault="00FC582E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kształcenia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 xml:space="preserve">Wiedza </w:t>
            </w:r>
            <w:r w:rsidRPr="00463E24">
              <w:rPr>
                <w:b w:val="0"/>
                <w:szCs w:val="24"/>
                <w:lang w:eastAsia="en-US"/>
              </w:rPr>
              <w:t>(</w:t>
            </w:r>
            <w:r w:rsidRPr="00463E24">
              <w:rPr>
                <w:b w:val="0"/>
                <w:i/>
                <w:szCs w:val="24"/>
                <w:lang w:eastAsia="en-US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AE1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cechy gramatyczne, leksykalne i syn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taktyczne języka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angielskiego 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na poziomie B2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Wyjaśnia znaczenie słów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angielskich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 uwzględnieniem ich budowy słowotwórczej w zakresie realizowanej tematyki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B50E8C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  <w:r w:rsidRPr="00463E24">
              <w:rPr>
                <w:rFonts w:ascii="Times New Roman" w:hAnsi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A267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A138E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bookmarkStart w:id="0" w:name="_GoBack"/>
            <w:bookmarkEnd w:id="0"/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AE1014" w:rsidP="00AE10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</w:t>
            </w:r>
            <w:r w:rsidR="00BD0E83" w:rsidRPr="00FB2FE5">
              <w:rPr>
                <w:rFonts w:ascii="Times New Roman" w:hAnsi="Times New Roman"/>
                <w:lang w:eastAsia="en-US"/>
              </w:rPr>
              <w:t>e oraz pisanie ) na poziomie B2</w:t>
            </w:r>
            <w:r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K01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1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41092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K07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nie różnych rodzajów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wypowiedzi ustnych wykorzystujących słownictwo charakterystyczne dla różnych rejestrów językowych. Odpowiada na pytania sprawdzające ich zrozumienie.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4A2670" w:rsidRPr="00FB2FE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i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buduje zdania proste i złożone. Analizuje i ewaluuje teksty modelowe. Planuje i buduje logiczne i spójne wypowiedzi pisemne. Rozróżnia i stosuje różne style i formaty.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0E83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 dom,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waż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ne wydarzenia w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życiu człowieka, podróż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e, ochron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a ś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rodowiska,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zdrowie,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technika</w:t>
            </w:r>
          </w:p>
          <w:p w:rsidR="00706F77" w:rsidRPr="00FB2FE5" w:rsidRDefault="00706F77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czasy teraźniejsze,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przyszł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Simple,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going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>) , przeszł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to 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>Projekt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</w:t>
            </w:r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ckpill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</w:t>
            </w: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084912" w:rsidRPr="00662C25" w:rsidRDefault="00084912" w:rsidP="00662C2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62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weryfikacji efektów </w:t>
            </w:r>
            <w:r w:rsidR="00FC582E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spacing w:line="240" w:lineRule="auto"/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FC582E" w:rsidRPr="00FC582E">
              <w:rPr>
                <w:rFonts w:ascii="Times New Roman" w:hAnsi="Times New Roman"/>
              </w:rPr>
              <w:t>kształcenia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 pisanie,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662C25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03, 04,05, 07,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463E24" w:rsidTr="004A267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084912" w:rsidRPr="00463E24" w:rsidTr="004A2670">
        <w:trPr>
          <w:trHeight w:val="73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4A2670" w:rsidRPr="00463E24" w:rsidTr="00084912">
        <w:trPr>
          <w:trHeight w:val="52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Zal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>iczenie.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</w:t>
            </w:r>
            <w:r w:rsidR="00301091" w:rsidRP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463E24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84912" w:rsidRPr="00463E24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463E24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463E24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3010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W tym zajęcia powiązane </w:t>
            </w:r>
            <w:r w:rsidRPr="00463E24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Przygotowanie projektu / eseju / itp.</w:t>
            </w:r>
            <w:r w:rsidRPr="00463E2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662C25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2 (JĘZYKOZNAWSTWO)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662C2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365B8D" w:rsidRPr="00365B8D" w:rsidRDefault="00365B8D" w:rsidP="00365B8D">
      <w:pPr>
        <w:rPr>
          <w:lang w:eastAsia="pl-PL"/>
        </w:rPr>
      </w:pPr>
    </w:p>
    <w:p w:rsidR="00701800" w:rsidRDefault="00701800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084912">
        <w:trPr>
          <w:cantSplit/>
          <w:trHeight w:val="681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  <w:p w:rsidR="00662C25" w:rsidRPr="00662C25" w:rsidRDefault="00662C25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Profil kształcenia:</w:t>
            </w:r>
          </w:p>
          <w:p w:rsidR="00084912" w:rsidRPr="00301091" w:rsidRDefault="00084912" w:rsidP="003010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kształcenia: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01091" w:rsidRPr="00301091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701800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 xml:space="preserve"> ( samodzielnie lub w grupach )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2C25" w:rsidRPr="00FB2FE5" w:rsidRDefault="00662C25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335"/>
        <w:gridCol w:w="7227"/>
        <w:gridCol w:w="1536"/>
      </w:tblGrid>
      <w:tr w:rsidR="00084912" w:rsidRPr="00301091" w:rsidTr="005C5A11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FC582E">
              <w:rPr>
                <w:rFonts w:ascii="Times New Roman" w:hAnsi="Times New Roman"/>
                <w:b/>
                <w:sz w:val="24"/>
                <w:szCs w:val="24"/>
              </w:rPr>
              <w:t>KSZTAŁCENIA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FC582E">
              <w:rPr>
                <w:rFonts w:ascii="Times New Roman" w:hAnsi="Times New Roman"/>
              </w:rPr>
              <w:t>kształcenia</w:t>
            </w:r>
            <w:r w:rsidRPr="00301091">
              <w:rPr>
                <w:rFonts w:ascii="Times New Roman" w:hAnsi="Times New Roman"/>
              </w:rPr>
              <w:t>/ grupy efektów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FC582E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  <w:r w:rsidR="00301091">
              <w:rPr>
                <w:rFonts w:ascii="Times New Roman" w:hAnsi="Times New Roman"/>
              </w:rPr>
              <w:br/>
            </w:r>
            <w:r w:rsidR="00FC582E">
              <w:rPr>
                <w:rFonts w:ascii="Times New Roman" w:hAnsi="Times New Roman"/>
              </w:rPr>
              <w:t>kształcenia</w:t>
            </w:r>
          </w:p>
        </w:tc>
      </w:tr>
      <w:tr w:rsidR="00084912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  <w:r w:rsidRPr="00301091">
              <w:rPr>
                <w:b w:val="0"/>
                <w:szCs w:val="24"/>
                <w:lang w:eastAsia="en-US"/>
              </w:rPr>
              <w:t>(</w:t>
            </w:r>
            <w:r w:rsidRPr="00301091">
              <w:rPr>
                <w:b w:val="0"/>
                <w:i/>
                <w:szCs w:val="24"/>
                <w:lang w:eastAsia="en-US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  <w:r w:rsidRPr="00FB2FE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  <w:r w:rsidRPr="00301091">
              <w:rPr>
                <w:rFonts w:ascii="Times New Roman" w:hAnsi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  <w:r w:rsidRPr="00301091">
              <w:rPr>
                <w:rFonts w:ascii="Times New Roman" w:hAnsi="Times New Roman"/>
              </w:rPr>
              <w:t xml:space="preserve"> </w:t>
            </w:r>
          </w:p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konalą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i buduje zdania proste i złożone. Analizuje i ewaluuje teksty modelowe. Planuje i buduje logiczne i spójne wypowiedzi pisemne. Rozróżnia i stosuje różne style i formaty.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prawo i porządek,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przestępstwa,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zakupy i reklama,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ywienie,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sport i rozrywka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media, klę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ski żywiołowe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czasy: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Simple/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rzeczowniki policzalne/ niepoliczalne,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enough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3D5326" w:rsidRPr="00FB2FE5">
              <w:rPr>
                <w:rFonts w:ascii="Times New Roman" w:hAnsi="Times New Roman"/>
                <w:sz w:val="24"/>
                <w:szCs w:val="24"/>
              </w:rPr>
              <w:t xml:space="preserve"> czasowniki modalne w teraźniejszości i w przeszłości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  <w:p w:rsidR="00701800" w:rsidRPr="00FB2FE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701800" w:rsidRPr="00FB2FE5" w:rsidRDefault="00084912" w:rsidP="0070180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FC582E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FC582E" w:rsidRPr="00FC582E">
              <w:rPr>
                <w:rFonts w:ascii="Times New Roman" w:hAnsi="Times New Roman"/>
              </w:rPr>
              <w:t>kształcenia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pisanie,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03, 04,05, 07, 11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01, 02, 03, 04,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05, 06, 07, 08, 09, 11,12,13,14</w:t>
            </w:r>
          </w:p>
        </w:tc>
      </w:tr>
      <w:tr w:rsidR="00084912" w:rsidRPr="00301091" w:rsidTr="00365B8D">
        <w:trPr>
          <w:trHeight w:val="64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Prace domowe i wejściówki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09, 11,12,13,14</w:t>
            </w:r>
          </w:p>
        </w:tc>
      </w:tr>
      <w:tr w:rsidR="00701800" w:rsidRPr="00301091" w:rsidTr="00365B8D">
        <w:trPr>
          <w:trHeight w:val="61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1800" w:rsidRPr="00662C2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1800" w:rsidRPr="00662C25" w:rsidRDefault="00701800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5B8D" w:rsidRPr="00FB2FE5" w:rsidRDefault="00ED215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Zaliczenie.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B8D" w:rsidRPr="00FB2FE5" w:rsidRDefault="00365B8D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uzyskuje zaliczenie na podstawie ocen cząstkowych za testy ze słuchania i czytania ze zrozumieniem, za  p</w:t>
            </w:r>
            <w:r w:rsidR="00FC582E">
              <w:rPr>
                <w:rFonts w:ascii="Times New Roman" w:hAnsi="Times New Roman"/>
                <w:sz w:val="24"/>
                <w:szCs w:val="24"/>
              </w:rPr>
              <w:t>race pisemne i wypowiedzi ustne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  za prace domowe i wejściówki oraz za udział w zajęciach.  Końcowa ocena za semestr jest średnią arytmetyczną wszystkich ocen.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301091" w:rsidRDefault="00084912" w:rsidP="00365B8D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</w:tr>
    </w:tbl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463E24">
        <w:trPr>
          <w:cantSplit/>
          <w:trHeight w:val="719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463E24">
        <w:trPr>
          <w:cantSplit/>
          <w:trHeight w:val="567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65B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B8D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Profil kształcenia:</w:t>
            </w:r>
          </w:p>
          <w:p w:rsidR="00084912" w:rsidRPr="00301091" w:rsidRDefault="00084912" w:rsidP="00365B8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kształcenia: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5B8D" w:rsidRPr="00FB2FE5" w:rsidRDefault="00365B8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B2+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335"/>
        <w:gridCol w:w="7227"/>
        <w:gridCol w:w="1536"/>
      </w:tblGrid>
      <w:tr w:rsidR="00084912" w:rsidRPr="00301091" w:rsidTr="00F635F8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FC582E">
              <w:rPr>
                <w:rFonts w:ascii="Times New Roman" w:hAnsi="Times New Roman"/>
                <w:b/>
                <w:sz w:val="24"/>
                <w:szCs w:val="24"/>
              </w:rPr>
              <w:t>KSZTAŁCENIA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FC582E">
              <w:rPr>
                <w:rFonts w:ascii="Times New Roman" w:hAnsi="Times New Roman"/>
              </w:rPr>
              <w:t>kształcenia</w:t>
            </w:r>
            <w:r w:rsidRPr="00301091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FC582E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301091" w:rsidRDefault="00FC58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kształcenia</w:t>
            </w:r>
          </w:p>
        </w:tc>
      </w:tr>
      <w:tr w:rsidR="00084912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 xml:space="preserve">Wiedza </w:t>
            </w:r>
            <w:r w:rsidRPr="00301091">
              <w:rPr>
                <w:b w:val="0"/>
                <w:szCs w:val="24"/>
                <w:lang w:eastAsia="en-US"/>
              </w:rPr>
              <w:t>(</w:t>
            </w:r>
            <w:r w:rsidRPr="00301091">
              <w:rPr>
                <w:b w:val="0"/>
                <w:i/>
                <w:szCs w:val="24"/>
                <w:lang w:eastAsia="en-US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  <w:r w:rsidRPr="00301091">
              <w:rPr>
                <w:rFonts w:ascii="Times New Roman" w:hAnsi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doskonalą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+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konstruuje teksty w różnym formacie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osługując się strukturami prostymi i złożonymi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Analizuje i ewaluuje teksty modelowe. Planuje i buduje logiczne i spójne wypowiedzi pisemne. Rozróżnia i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stosuje różne style i formaty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sposoby komunikacji,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uczucia i nastr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>ó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j,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dom,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praca,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styl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ycia we 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>współczesnym ś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wiecie,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podróżowanie,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historia,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edukacja,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etapy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ycia człowieka</w:t>
            </w:r>
          </w:p>
          <w:p w:rsidR="00365B8D" w:rsidRPr="00FB2FE5" w:rsidRDefault="004767C4" w:rsidP="00365B8D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przedimki okreś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lone/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nieokreślone,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mowa zależ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na/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introductory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verbs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strona bierna,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causative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”,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warunkowe/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mieszane,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wish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przydawkowe: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non-defining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 okolicznikowe,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infinitive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gerund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przymiotniki i przysłówki/stopniowanie,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’be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/ge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question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tags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słowotwórstwo: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przedrostki/przyrostki,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-e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d/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-i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endings</w:t>
            </w:r>
            <w:proofErr w:type="spellEnd"/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4912" w:rsidRPr="00301091" w:rsidRDefault="00365B8D" w:rsidP="00365B8D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Upper-Intermediate (B2+)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Evans,Bob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Obee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–Express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 xml:space="preserve">Publishing 2008 </w:t>
            </w:r>
          </w:p>
          <w:p w:rsidR="00084912" w:rsidRPr="00FB2FE5" w:rsidRDefault="00084912" w:rsidP="003326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First Certificate Writing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Judy 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Copage</w:t>
            </w:r>
            <w:proofErr w:type="spellEnd"/>
          </w:p>
          <w:p w:rsidR="00084912" w:rsidRPr="00FB2FE5" w:rsidRDefault="00084912" w:rsidP="0033266F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FCE Listening and Speaking Skills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Evans, James Milton – Newbury : Express Publishing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084912" w:rsidRPr="00FB2FE5" w:rsidRDefault="00084912" w:rsidP="00ED21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84912" w:rsidRPr="00662C25" w:rsidRDefault="00084912" w:rsidP="00332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FC582E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C582E">
            <w:pPr>
              <w:rPr>
                <w:rFonts w:ascii="Times New Roman" w:hAnsi="Times New Roman"/>
                <w:sz w:val="24"/>
                <w:szCs w:val="24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FC582E" w:rsidRPr="00FC582E">
              <w:rPr>
                <w:rFonts w:ascii="Times New Roman" w:hAnsi="Times New Roman"/>
              </w:rPr>
              <w:t>kształcenia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662C25">
        <w:trPr>
          <w:trHeight w:val="649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pisanie,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05, 07, 11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84912" w:rsidRPr="00662C25" w:rsidRDefault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912" w:rsidRPr="00301091" w:rsidTr="00662C25">
        <w:trPr>
          <w:trHeight w:val="8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Praca domowa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635F8" w:rsidRPr="00301091" w:rsidTr="00662C25">
        <w:trPr>
          <w:trHeight w:val="567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F635F8" w:rsidRPr="00301091" w:rsidTr="00662C25">
        <w:trPr>
          <w:trHeight w:val="5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03, 04, 05, 07, 08, 09, 11, 12</w:t>
            </w:r>
          </w:p>
        </w:tc>
      </w:tr>
      <w:tr w:rsidR="00084912" w:rsidRPr="00301091" w:rsidTr="00662C25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 w:rsidR="00084912" w:rsidRPr="00662C2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 xml:space="preserve">iczenie.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ocen.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Egzamin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Do egzaminu dopuszczeni są studenci posiadający zaliczenie z przedmiotu  Kurs Zintegrowany Języka Ang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>ielskiego  za semestr siódmy, ósmy i dziewiąty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Egzamin składa się z części pisemnej i  ustnej testujących cztery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sprawności językowe : słuchanie ze zrozumieniem, czytanie ze zrozumieniem, pisanie oraz mówienie.</w:t>
            </w:r>
          </w:p>
          <w:p w:rsidR="00084912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Ocena z egzaminu jest średnią arytmetyczną ocen uzyskanych ze wszystkich komponentów.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662C25" w:rsidRDefault="00084912" w:rsidP="00662C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2,4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1934" w:rsidRPr="00301091" w:rsidRDefault="00831934">
      <w:pPr>
        <w:rPr>
          <w:rFonts w:ascii="Times New Roman" w:hAnsi="Times New Roman"/>
        </w:rPr>
      </w:pPr>
    </w:p>
    <w:sectPr w:rsidR="00831934" w:rsidRPr="00301091" w:rsidSect="00662C2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829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84912"/>
    <w:rsid w:val="00032782"/>
    <w:rsid w:val="00084912"/>
    <w:rsid w:val="002A6731"/>
    <w:rsid w:val="00301091"/>
    <w:rsid w:val="0033266F"/>
    <w:rsid w:val="00365B8D"/>
    <w:rsid w:val="003D5326"/>
    <w:rsid w:val="00410926"/>
    <w:rsid w:val="00463E24"/>
    <w:rsid w:val="004767C4"/>
    <w:rsid w:val="004A2670"/>
    <w:rsid w:val="005C5A11"/>
    <w:rsid w:val="005E6ED1"/>
    <w:rsid w:val="00662C25"/>
    <w:rsid w:val="00701800"/>
    <w:rsid w:val="00706F77"/>
    <w:rsid w:val="00815469"/>
    <w:rsid w:val="00831934"/>
    <w:rsid w:val="008A57D2"/>
    <w:rsid w:val="008A7059"/>
    <w:rsid w:val="00945436"/>
    <w:rsid w:val="009672E9"/>
    <w:rsid w:val="009A138E"/>
    <w:rsid w:val="009D678B"/>
    <w:rsid w:val="00AE1014"/>
    <w:rsid w:val="00B42AF6"/>
    <w:rsid w:val="00B50E8C"/>
    <w:rsid w:val="00B8636C"/>
    <w:rsid w:val="00BD0E83"/>
    <w:rsid w:val="00C97026"/>
    <w:rsid w:val="00CB6F28"/>
    <w:rsid w:val="00CE27AF"/>
    <w:rsid w:val="00ED2152"/>
    <w:rsid w:val="00F635F8"/>
    <w:rsid w:val="00F75E05"/>
    <w:rsid w:val="00F8623C"/>
    <w:rsid w:val="00FB2FE5"/>
    <w:rsid w:val="00FC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91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84912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84912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9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8491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8491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491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4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6A8B0-2B01-4D06-9207-76068366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3485</Words>
  <Characters>20911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PWSZ</cp:lastModifiedBy>
  <cp:revision>6</cp:revision>
  <dcterms:created xsi:type="dcterms:W3CDTF">2019-01-09T20:37:00Z</dcterms:created>
  <dcterms:modified xsi:type="dcterms:W3CDTF">2019-03-25T12:24:00Z</dcterms:modified>
</cp:coreProperties>
</file>